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22" w:rsidRPr="00506622" w:rsidRDefault="00506622" w:rsidP="00506622">
      <w:pPr>
        <w:jc w:val="center"/>
        <w:rPr>
          <w:sz w:val="56"/>
          <w:szCs w:val="48"/>
        </w:rPr>
      </w:pPr>
      <w:r w:rsidRPr="00506622">
        <w:rPr>
          <w:sz w:val="56"/>
          <w:szCs w:val="48"/>
        </w:rPr>
        <w:t>Myslivecký ples</w:t>
      </w:r>
      <w:r>
        <w:rPr>
          <w:sz w:val="56"/>
          <w:szCs w:val="48"/>
        </w:rPr>
        <w:t xml:space="preserve"> 2017</w:t>
      </w:r>
    </w:p>
    <w:p w:rsidR="00506622" w:rsidRDefault="00506622" w:rsidP="00506622">
      <w:pPr>
        <w:jc w:val="center"/>
        <w:rPr>
          <w:sz w:val="32"/>
          <w:szCs w:val="48"/>
        </w:rPr>
      </w:pPr>
      <w:r w:rsidRPr="00506622">
        <w:rPr>
          <w:sz w:val="32"/>
          <w:szCs w:val="48"/>
        </w:rPr>
        <w:t>Myslivecké sdružení Běchary</w:t>
      </w:r>
    </w:p>
    <w:p w:rsidR="00506622" w:rsidRDefault="00506622" w:rsidP="00506622">
      <w:pPr>
        <w:rPr>
          <w:sz w:val="40"/>
          <w:szCs w:val="48"/>
        </w:rPr>
      </w:pPr>
      <w:r>
        <w:rPr>
          <w:sz w:val="40"/>
          <w:szCs w:val="48"/>
        </w:rPr>
        <w:t>Do tomboly nám přispěli:</w:t>
      </w:r>
    </w:p>
    <w:p w:rsidR="00506622" w:rsidRPr="00FE5328" w:rsidRDefault="00506622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Členové mysliveckého sdružení</w:t>
      </w:r>
    </w:p>
    <w:p w:rsidR="00506622" w:rsidRPr="00FE5328" w:rsidRDefault="00506622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proofErr w:type="spellStart"/>
      <w:r w:rsidRPr="00FE5328">
        <w:rPr>
          <w:sz w:val="32"/>
          <w:szCs w:val="48"/>
        </w:rPr>
        <w:t>Pišl</w:t>
      </w:r>
      <w:proofErr w:type="spellEnd"/>
      <w:r w:rsidRPr="00FE5328">
        <w:rPr>
          <w:sz w:val="32"/>
          <w:szCs w:val="48"/>
        </w:rPr>
        <w:t xml:space="preserve"> Kopidlno</w:t>
      </w:r>
    </w:p>
    <w:p w:rsidR="00506622" w:rsidRPr="00FE5328" w:rsidRDefault="00506622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proofErr w:type="spellStart"/>
      <w:r w:rsidRPr="00FE5328">
        <w:rPr>
          <w:sz w:val="32"/>
          <w:szCs w:val="48"/>
        </w:rPr>
        <w:t>Benko</w:t>
      </w:r>
      <w:proofErr w:type="spellEnd"/>
      <w:r w:rsidRPr="00FE5328">
        <w:rPr>
          <w:sz w:val="32"/>
          <w:szCs w:val="48"/>
        </w:rPr>
        <w:t xml:space="preserve"> s.r.o</w:t>
      </w:r>
    </w:p>
    <w:p w:rsidR="00506622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Tomáš Peřina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Jiří Zajíček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Josef Spilka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VPS Nymburk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Perseus a.s.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Josef Koňák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Václav Bucek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Slavík domácí potřeby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OU Cholenice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rPr>
          <w:sz w:val="32"/>
          <w:szCs w:val="48"/>
        </w:rPr>
      </w:pPr>
      <w:r w:rsidRPr="00FE5328">
        <w:rPr>
          <w:sz w:val="32"/>
          <w:szCs w:val="48"/>
        </w:rPr>
        <w:t>OU Běchary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proofErr w:type="spellStart"/>
      <w:r w:rsidRPr="00FE5328">
        <w:rPr>
          <w:sz w:val="32"/>
          <w:szCs w:val="48"/>
        </w:rPr>
        <w:t>Aveflor</w:t>
      </w:r>
      <w:proofErr w:type="spellEnd"/>
      <w:r w:rsidRPr="00FE5328">
        <w:rPr>
          <w:sz w:val="32"/>
          <w:szCs w:val="48"/>
        </w:rPr>
        <w:t xml:space="preserve"> </w:t>
      </w:r>
      <w:proofErr w:type="spellStart"/>
      <w:r w:rsidRPr="00FE5328">
        <w:rPr>
          <w:sz w:val="32"/>
          <w:szCs w:val="48"/>
        </w:rPr>
        <w:t>a.s</w:t>
      </w:r>
      <w:proofErr w:type="spellEnd"/>
    </w:p>
    <w:p w:rsidR="00B87897" w:rsidRPr="00FE5328" w:rsidRDefault="00B87897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 xml:space="preserve">Kadeřnictví </w:t>
      </w:r>
      <w:proofErr w:type="spellStart"/>
      <w:r w:rsidRPr="00FE5328">
        <w:rPr>
          <w:sz w:val="32"/>
          <w:szCs w:val="48"/>
        </w:rPr>
        <w:t>Honziková</w:t>
      </w:r>
      <w:proofErr w:type="spellEnd"/>
    </w:p>
    <w:p w:rsidR="00B87897" w:rsidRPr="00FE5328" w:rsidRDefault="00963E9E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bookmarkStart w:id="0" w:name="_GoBack"/>
      <w:r w:rsidRPr="00FE5328">
        <w:rPr>
          <w:sz w:val="32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3302597</wp:posOffset>
            </wp:positionH>
            <wp:positionV relativeFrom="paragraph">
              <wp:posOffset>200025</wp:posOffset>
            </wp:positionV>
            <wp:extent cx="3843020" cy="3121025"/>
            <wp:effectExtent l="0" t="0" r="5080" b="3175"/>
            <wp:wrapNone/>
            <wp:docPr id="1" name="Obrázek 1" descr="Výsledek obrázku pro myslivecký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yslivecký 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7897" w:rsidRPr="00FE5328">
        <w:rPr>
          <w:sz w:val="32"/>
          <w:szCs w:val="48"/>
        </w:rPr>
        <w:t>Pohostinství Běchary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>Křiváčková ovoce, zelenina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>Boura s.r.o</w:t>
      </w:r>
    </w:p>
    <w:p w:rsidR="00B87897" w:rsidRPr="00FE5328" w:rsidRDefault="00B87897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>Cukrárna Knížková</w:t>
      </w:r>
    </w:p>
    <w:p w:rsidR="00B87897" w:rsidRPr="00FE5328" w:rsidRDefault="00FE5328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>Rybářství Chlumec</w:t>
      </w:r>
    </w:p>
    <w:p w:rsidR="00FE5328" w:rsidRPr="00FE5328" w:rsidRDefault="00FE5328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 xml:space="preserve">Vinšová Jana Robin </w:t>
      </w:r>
      <w:proofErr w:type="spellStart"/>
      <w:r w:rsidRPr="00FE5328">
        <w:rPr>
          <w:sz w:val="32"/>
          <w:szCs w:val="48"/>
        </w:rPr>
        <w:t>oil</w:t>
      </w:r>
      <w:proofErr w:type="spellEnd"/>
    </w:p>
    <w:p w:rsidR="00FE5328" w:rsidRPr="00FE5328" w:rsidRDefault="00FE5328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 xml:space="preserve">Inter </w:t>
      </w:r>
      <w:proofErr w:type="spellStart"/>
      <w:r w:rsidRPr="00FE5328">
        <w:rPr>
          <w:sz w:val="32"/>
          <w:szCs w:val="48"/>
        </w:rPr>
        <w:t>cars</w:t>
      </w:r>
      <w:proofErr w:type="spellEnd"/>
      <w:r w:rsidRPr="00FE5328">
        <w:rPr>
          <w:sz w:val="32"/>
          <w:szCs w:val="48"/>
        </w:rPr>
        <w:t xml:space="preserve"> Jičín</w:t>
      </w:r>
    </w:p>
    <w:p w:rsidR="00FE5328" w:rsidRPr="00FE5328" w:rsidRDefault="00FE5328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>Jaroslav Hnízdo</w:t>
      </w:r>
    </w:p>
    <w:p w:rsidR="00FE5328" w:rsidRPr="00FE5328" w:rsidRDefault="00FE5328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>Batalión Jičín</w:t>
      </w:r>
    </w:p>
    <w:p w:rsidR="00FE5328" w:rsidRPr="00FE5328" w:rsidRDefault="00FE5328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>Miroslava Rozsypalová</w:t>
      </w:r>
    </w:p>
    <w:p w:rsidR="00FE5328" w:rsidRPr="00FE5328" w:rsidRDefault="00FE5328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proofErr w:type="spellStart"/>
      <w:r w:rsidRPr="00FE5328">
        <w:rPr>
          <w:sz w:val="32"/>
          <w:szCs w:val="48"/>
        </w:rPr>
        <w:t>Kyzivátová</w:t>
      </w:r>
      <w:proofErr w:type="spellEnd"/>
      <w:r w:rsidRPr="00FE5328">
        <w:rPr>
          <w:sz w:val="32"/>
          <w:szCs w:val="48"/>
        </w:rPr>
        <w:t xml:space="preserve"> Kopidlno</w:t>
      </w:r>
    </w:p>
    <w:p w:rsidR="00FE5328" w:rsidRPr="00FE5328" w:rsidRDefault="00FE5328" w:rsidP="00FE5328">
      <w:pPr>
        <w:pStyle w:val="Odstavecseseznamem"/>
        <w:numPr>
          <w:ilvl w:val="0"/>
          <w:numId w:val="5"/>
        </w:numPr>
        <w:tabs>
          <w:tab w:val="left" w:pos="5387"/>
        </w:tabs>
        <w:rPr>
          <w:sz w:val="32"/>
          <w:szCs w:val="48"/>
        </w:rPr>
      </w:pPr>
      <w:r w:rsidRPr="00FE5328">
        <w:rPr>
          <w:sz w:val="32"/>
          <w:szCs w:val="48"/>
        </w:rPr>
        <w:t>Valenta Březina</w:t>
      </w:r>
    </w:p>
    <w:p w:rsidR="00506622" w:rsidRDefault="00506622" w:rsidP="00506622">
      <w:pPr>
        <w:tabs>
          <w:tab w:val="left" w:pos="4820"/>
        </w:tabs>
        <w:rPr>
          <w:sz w:val="40"/>
          <w:szCs w:val="48"/>
        </w:rPr>
      </w:pPr>
    </w:p>
    <w:sectPr w:rsidR="0050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0F12"/>
    <w:multiLevelType w:val="hybridMultilevel"/>
    <w:tmpl w:val="983A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0BCC"/>
    <w:multiLevelType w:val="hybridMultilevel"/>
    <w:tmpl w:val="8036F8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F05AA2"/>
    <w:multiLevelType w:val="hybridMultilevel"/>
    <w:tmpl w:val="0242D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A32D9"/>
    <w:multiLevelType w:val="hybridMultilevel"/>
    <w:tmpl w:val="E776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62B"/>
    <w:multiLevelType w:val="hybridMultilevel"/>
    <w:tmpl w:val="11C8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2"/>
    <w:rsid w:val="00506622"/>
    <w:rsid w:val="00963E9E"/>
    <w:rsid w:val="00B87897"/>
    <w:rsid w:val="00EA616D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A382D-4007-4EF0-BF4B-0B4A94F3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6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6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06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Vobr OU Běchary</dc:creator>
  <cp:keywords/>
  <dc:description/>
  <cp:lastModifiedBy>Bohumil Vobr OU Běchary</cp:lastModifiedBy>
  <cp:revision>1</cp:revision>
  <cp:lastPrinted>2017-01-28T11:59:00Z</cp:lastPrinted>
  <dcterms:created xsi:type="dcterms:W3CDTF">2017-01-28T11:20:00Z</dcterms:created>
  <dcterms:modified xsi:type="dcterms:W3CDTF">2017-01-28T12:00:00Z</dcterms:modified>
</cp:coreProperties>
</file>